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ELEGANTE,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TRENDY</w:t>
      </w:r>
      <w:r w:rsidDel="00000000" w:rsidR="00000000" w:rsidRPr="00000000">
        <w:rPr>
          <w:b w:val="1"/>
          <w:sz w:val="24"/>
          <w:szCs w:val="24"/>
          <w:rtl w:val="0"/>
        </w:rPr>
        <w:t xml:space="preserve"> O DEPORTISTA… ¿CÓMO ES TU PAPÁ?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ALDO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te da el par ideal para papá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12 de Junio 2020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El Día del Padre está a la vuelta de la esquina, y este año te da una oportunidad única para regalarle algo que en verdad desea.</w:t>
      </w:r>
      <w:r w:rsidDel="00000000" w:rsidR="00000000" w:rsidRPr="00000000">
        <w:rPr>
          <w:rtl w:val="0"/>
        </w:rPr>
        <w:t xml:space="preserve"> Si aún no decides qué obsequiarle, </w:t>
      </w:r>
      <w:r w:rsidDel="00000000" w:rsidR="00000000" w:rsidRPr="00000000">
        <w:rPr>
          <w:b w:val="1"/>
          <w:rtl w:val="0"/>
        </w:rPr>
        <w:t xml:space="preserve"> ALDO</w:t>
      </w:r>
      <w:r w:rsidDel="00000000" w:rsidR="00000000" w:rsidRPr="00000000">
        <w:rPr>
          <w:rtl w:val="0"/>
        </w:rPr>
        <w:t xml:space="preserve"> te ayuda a identificar su personalidad y encontrar el par de zapatos que hagan un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perfecto con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Trendy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Él no se tiene que esforzar por ser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, porque siempre sabe qué está de moda y cómo llevarlo. Y aunque sea tu papá, siempre ha logrado tener ese aire </w:t>
      </w:r>
      <w:r w:rsidDel="00000000" w:rsidR="00000000" w:rsidRPr="00000000">
        <w:rPr>
          <w:i w:val="1"/>
          <w:rtl w:val="0"/>
        </w:rPr>
        <w:t xml:space="preserve">forever young</w:t>
      </w:r>
      <w:r w:rsidDel="00000000" w:rsidR="00000000" w:rsidRPr="00000000">
        <w:rPr>
          <w:rtl w:val="0"/>
        </w:rPr>
        <w:t xml:space="preserve"> que a todo el mundo le encanta. Sorpréndelo con un </w:t>
      </w:r>
      <w:r w:rsidDel="00000000" w:rsidR="00000000" w:rsidRPr="00000000">
        <w:rPr>
          <w:rtl w:val="0"/>
        </w:rPr>
        <w:t xml:space="preserve">par de </w:t>
      </w:r>
      <w:r w:rsidDel="00000000" w:rsidR="00000000" w:rsidRPr="00000000">
        <w:rPr>
          <w:i w:val="1"/>
          <w:rtl w:val="0"/>
        </w:rPr>
        <w:t xml:space="preserve">slippers</w:t>
      </w:r>
      <w:r w:rsidDel="00000000" w:rsidR="00000000" w:rsidRPr="00000000">
        <w:rPr>
          <w:rtl w:val="0"/>
        </w:rPr>
        <w:t xml:space="preserve"> como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Dahlby Beige</w:t>
        </w:r>
      </w:hyperlink>
      <w:r w:rsidDel="00000000" w:rsidR="00000000" w:rsidRPr="00000000">
        <w:rPr>
          <w:rtl w:val="0"/>
        </w:rPr>
        <w:t xml:space="preserve"> o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Mirandi Black</w:t>
        </w:r>
      </w:hyperlink>
      <w:r w:rsidDel="00000000" w:rsidR="00000000" w:rsidRPr="00000000">
        <w:rPr>
          <w:rtl w:val="0"/>
        </w:rPr>
        <w:t xml:space="preserve"> para darle una vibra (aún) más </w:t>
      </w:r>
      <w:r w:rsidDel="00000000" w:rsidR="00000000" w:rsidRPr="00000000">
        <w:rPr>
          <w:i w:val="1"/>
          <w:rtl w:val="0"/>
        </w:rPr>
        <w:t xml:space="preserve">chill</w:t>
      </w:r>
      <w:r w:rsidDel="00000000" w:rsidR="00000000" w:rsidRPr="00000000">
        <w:rPr>
          <w:rtl w:val="0"/>
        </w:rPr>
        <w:t xml:space="preserve"> a su estilo.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Deportista:</w:t>
      </w:r>
      <w:r w:rsidDel="00000000" w:rsidR="00000000" w:rsidRPr="00000000">
        <w:rPr>
          <w:rtl w:val="0"/>
        </w:rPr>
        <w:t xml:space="preserve"> Él era </w:t>
      </w:r>
      <w:r w:rsidDel="00000000" w:rsidR="00000000" w:rsidRPr="00000000">
        <w:rPr>
          <w:i w:val="1"/>
          <w:rtl w:val="0"/>
        </w:rPr>
        <w:t xml:space="preserve">fit </w:t>
      </w:r>
      <w:r w:rsidDel="00000000" w:rsidR="00000000" w:rsidRPr="00000000">
        <w:rPr>
          <w:rtl w:val="0"/>
        </w:rPr>
        <w:t xml:space="preserve">mucho antes de que se pusiera de moda, y te enseñó a jugar fútbol, andar en bicicleta y muchas otras cosas más. Su </w:t>
      </w:r>
      <w:r w:rsidDel="00000000" w:rsidR="00000000" w:rsidRPr="00000000">
        <w:rPr>
          <w:i w:val="1"/>
          <w:rtl w:val="0"/>
        </w:rPr>
        <w:t xml:space="preserve">everyday style </w:t>
      </w:r>
      <w:r w:rsidDel="00000000" w:rsidR="00000000" w:rsidRPr="00000000">
        <w:rPr>
          <w:rtl w:val="0"/>
        </w:rPr>
        <w:t xml:space="preserve">es cómodo y práctico, y por eso no hay un mejor regalo para él que unos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como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Jeanluc Black</w:t>
        </w:r>
      </w:hyperlink>
      <w:r w:rsidDel="00000000" w:rsidR="00000000" w:rsidRPr="00000000">
        <w:rPr>
          <w:rtl w:val="0"/>
        </w:rPr>
        <w:t xml:space="preserve"> o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Boomerang White</w:t>
        </w:r>
      </w:hyperlink>
      <w:r w:rsidDel="00000000" w:rsidR="00000000" w:rsidRPr="00000000">
        <w:rPr>
          <w:rtl w:val="0"/>
        </w:rPr>
        <w:t xml:space="preserve">, con los que </w:t>
      </w:r>
      <w:r w:rsidDel="00000000" w:rsidR="00000000" w:rsidRPr="00000000">
        <w:rPr>
          <w:rtl w:val="0"/>
        </w:rPr>
        <w:t xml:space="preserve">podrá </w:t>
      </w:r>
      <w:r w:rsidDel="00000000" w:rsidR="00000000" w:rsidRPr="00000000">
        <w:rPr>
          <w:rtl w:val="0"/>
        </w:rPr>
        <w:t xml:space="preserve">mantenerse activo sin perder la comodidad.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Tradicional:</w:t>
      </w:r>
      <w:r w:rsidDel="00000000" w:rsidR="00000000" w:rsidRPr="00000000">
        <w:rPr>
          <w:rtl w:val="0"/>
        </w:rPr>
        <w:t xml:space="preserve"> Su estilo es atemporal, y siempre lo vas a ver con prendas funcionales y discretas, que van perfecto con ese aire de tranquilidad que siempre te reconforta cuando más lo necesitas. Para él, un par de zapatos perfecto es un Oxford como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Lynol brown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o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Lynol black</w:t>
        </w:r>
      </w:hyperlink>
      <w:r w:rsidDel="00000000" w:rsidR="00000000" w:rsidRPr="00000000">
        <w:rPr>
          <w:rtl w:val="0"/>
        </w:rPr>
        <w:t xml:space="preserve">, los cuales son cómodos, discretos y fáciles de combinar.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Elegante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Gracias a su trabajo y esfuerzo, es un hombre exitoso, y su uniforme es el traje. Es tu </w:t>
      </w:r>
      <w:r w:rsidDel="00000000" w:rsidR="00000000" w:rsidRPr="00000000">
        <w:rPr>
          <w:i w:val="1"/>
          <w:rtl w:val="0"/>
        </w:rPr>
        <w:t xml:space="preserve">style icon</w:t>
      </w:r>
      <w:r w:rsidDel="00000000" w:rsidR="00000000" w:rsidRPr="00000000">
        <w:rPr>
          <w:rtl w:val="0"/>
        </w:rPr>
        <w:t xml:space="preserve"> porque cuida hasta el más mínimo detalle de su apariencia en todo momento, y aunque lo clásico le encanta, siempre encuentra la manera de adaptar su estilo a las tendencias sin dejar de verse impecable. Ayúdalo a explorar nuevas formas de combinar un traje con los </w:t>
      </w:r>
      <w:r w:rsidDel="00000000" w:rsidR="00000000" w:rsidRPr="00000000">
        <w:rPr>
          <w:i w:val="1"/>
          <w:rtl w:val="0"/>
        </w:rPr>
        <w:t xml:space="preserve">loafers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Pearry black</w:t>
        </w:r>
      </w:hyperlink>
      <w:r w:rsidDel="00000000" w:rsidR="00000000" w:rsidRPr="00000000">
        <w:rPr>
          <w:rtl w:val="0"/>
        </w:rPr>
        <w:t xml:space="preserve"> o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Daywen brown</w:t>
        </w:r>
      </w:hyperlink>
      <w:r w:rsidDel="00000000" w:rsidR="00000000" w:rsidRPr="00000000">
        <w:rPr>
          <w:rtl w:val="0"/>
        </w:rPr>
        <w:t xml:space="preserve">, que le darán un toque casual sin perder lo </w:t>
      </w:r>
      <w:r w:rsidDel="00000000" w:rsidR="00000000" w:rsidRPr="00000000">
        <w:rPr>
          <w:i w:val="1"/>
          <w:rtl w:val="0"/>
        </w:rPr>
        <w:t xml:space="preserve">chic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La personalidad de tu papá es única, y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tiene el calzado ideal para él.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14">
        <w:r w:rsidDel="00000000" w:rsidR="00000000" w:rsidRPr="00000000">
          <w:rPr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15">
        <w:r w:rsidDel="00000000" w:rsidR="00000000" w:rsidRPr="00000000">
          <w:rPr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gKJnXXWMk156jdNASsOfL_jZfGPn9rys/view?usp=sharing" TargetMode="External"/><Relationship Id="rId10" Type="http://schemas.openxmlformats.org/officeDocument/2006/relationships/hyperlink" Target="https://drive.google.com/file/d/1_Iqw5qiyqlWUyARUJVqfi9wSQn0Ebq36/view?usp=sharing" TargetMode="External"/><Relationship Id="rId13" Type="http://schemas.openxmlformats.org/officeDocument/2006/relationships/hyperlink" Target="https://www.elpalaciodehierro.com/aldo-mocasines-con-cintillo-hombre-40911172.html" TargetMode="External"/><Relationship Id="rId12" Type="http://schemas.openxmlformats.org/officeDocument/2006/relationships/hyperlink" Target="https://www.elpalaciodehierro.com/aldo-mocasines-pearry-con-cintillo-hombre-40856958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iERYX6eYcM4SMK5trU81M5x5sN4WYUz/view?usp=sharing" TargetMode="External"/><Relationship Id="rId15" Type="http://schemas.openxmlformats.org/officeDocument/2006/relationships/hyperlink" Target="mailto:pshopperph@ph.com" TargetMode="External"/><Relationship Id="rId14" Type="http://schemas.openxmlformats.org/officeDocument/2006/relationships/hyperlink" Target="https://www.elpalaciodehierro.com/aldo" TargetMode="External"/><Relationship Id="rId17" Type="http://schemas.openxmlformats.org/officeDocument/2006/relationships/hyperlink" Target="mailto:nallely@another.co" TargetMode="External"/><Relationship Id="rId16" Type="http://schemas.openxmlformats.org/officeDocument/2006/relationships/hyperlink" Target="mailto:lucia.angel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aldo-slippers-tejidos-hombre-41009655.html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elpalaciodehierro.com/aldo-slippers-tejidos-hombre-41019861.html" TargetMode="External"/><Relationship Id="rId8" Type="http://schemas.openxmlformats.org/officeDocument/2006/relationships/hyperlink" Target="https://www.elpalaciodehierro.com/aldo-tenis-casuales-hombre-40891588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